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88" w:rsidRPr="002371AD" w:rsidRDefault="003A1288" w:rsidP="00550978">
      <w:pPr>
        <w:spacing w:line="298" w:lineRule="auto"/>
        <w:ind w:right="75"/>
        <w:jc w:val="center"/>
        <w:rPr>
          <w:b/>
          <w:sz w:val="32"/>
          <w:szCs w:val="32"/>
        </w:rPr>
      </w:pPr>
      <w:r w:rsidRPr="002371AD">
        <w:rPr>
          <w:b/>
          <w:sz w:val="32"/>
          <w:szCs w:val="32"/>
        </w:rPr>
        <w:t>Письменное согласие на проведение аутопсии (патологоанатомического вскрытия) животного</w:t>
      </w:r>
      <w:r w:rsidR="002371AD" w:rsidRPr="002371AD">
        <w:rPr>
          <w:b/>
          <w:sz w:val="32"/>
          <w:szCs w:val="32"/>
        </w:rPr>
        <w:t xml:space="preserve"> в </w:t>
      </w:r>
      <w:r w:rsidRPr="002371AD">
        <w:rPr>
          <w:b/>
          <w:sz w:val="32"/>
          <w:szCs w:val="32"/>
        </w:rPr>
        <w:t xml:space="preserve">ООО «Инновационный ветеринарный центр </w:t>
      </w:r>
      <w:r w:rsidR="002371AD" w:rsidRPr="002371AD">
        <w:rPr>
          <w:b/>
          <w:sz w:val="32"/>
          <w:szCs w:val="32"/>
        </w:rPr>
        <w:t>М</w:t>
      </w:r>
      <w:r w:rsidRPr="002371AD">
        <w:rPr>
          <w:b/>
          <w:sz w:val="32"/>
          <w:szCs w:val="32"/>
        </w:rPr>
        <w:t>осковской ветеринарной академии»</w:t>
      </w:r>
    </w:p>
    <w:p w:rsidR="003A1288" w:rsidRDefault="003A1288">
      <w:pPr>
        <w:spacing w:line="165" w:lineRule="exact"/>
        <w:rPr>
          <w:sz w:val="24"/>
          <w:szCs w:val="24"/>
        </w:rPr>
      </w:pPr>
    </w:p>
    <w:p w:rsidR="003A1288" w:rsidRDefault="002371AD">
      <w:pPr>
        <w:spacing w:line="336" w:lineRule="auto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Я, __(ФИО полностью)___</w:t>
      </w:r>
      <w:r w:rsidR="003A1288">
        <w:rPr>
          <w:rFonts w:ascii="Tahoma" w:hAnsi="Tahoma" w:cs="Tahoma"/>
          <w:sz w:val="28"/>
          <w:szCs w:val="28"/>
        </w:rPr>
        <w:t xml:space="preserve">, согласен на проведение аутопсии моего животного: </w:t>
      </w:r>
      <w:r>
        <w:rPr>
          <w:rFonts w:ascii="Tahoma" w:hAnsi="Tahoma" w:cs="Tahoma"/>
          <w:sz w:val="28"/>
          <w:szCs w:val="28"/>
        </w:rPr>
        <w:t>Кличка</w:t>
      </w:r>
      <w:r w:rsidR="003A1288">
        <w:rPr>
          <w:rFonts w:ascii="Tahoma" w:hAnsi="Tahoma" w:cs="Tahoma"/>
          <w:sz w:val="28"/>
          <w:szCs w:val="28"/>
        </w:rPr>
        <w:t>, пород</w:t>
      </w:r>
      <w:r>
        <w:rPr>
          <w:rFonts w:ascii="Tahoma" w:hAnsi="Tahoma" w:cs="Tahoma"/>
          <w:sz w:val="28"/>
          <w:szCs w:val="28"/>
        </w:rPr>
        <w:t>а</w:t>
      </w:r>
      <w:proofErr w:type="gramStart"/>
      <w:r w:rsidR="003A1288">
        <w:rPr>
          <w:rFonts w:ascii="Tahoma" w:hAnsi="Tahoma" w:cs="Tahoma"/>
          <w:sz w:val="28"/>
          <w:szCs w:val="28"/>
        </w:rPr>
        <w:t xml:space="preserve"> ,</w:t>
      </w:r>
      <w:proofErr w:type="gramEnd"/>
      <w:r w:rsidR="003A1288">
        <w:rPr>
          <w:rFonts w:ascii="Tahoma" w:hAnsi="Tahoma" w:cs="Tahoma"/>
          <w:sz w:val="28"/>
          <w:szCs w:val="28"/>
        </w:rPr>
        <w:t xml:space="preserve"> возраст , пол</w:t>
      </w:r>
    </w:p>
    <w:p w:rsidR="003A1288" w:rsidRDefault="003A1288">
      <w:pPr>
        <w:spacing w:line="182" w:lineRule="exact"/>
        <w:rPr>
          <w:sz w:val="24"/>
          <w:szCs w:val="24"/>
        </w:rPr>
      </w:pPr>
    </w:p>
    <w:p w:rsidR="003A1288" w:rsidRDefault="003A1288">
      <w:pPr>
        <w:numPr>
          <w:ilvl w:val="0"/>
          <w:numId w:val="2"/>
        </w:numPr>
        <w:tabs>
          <w:tab w:val="left" w:pos="275"/>
        </w:tabs>
        <w:spacing w:line="335" w:lineRule="auto"/>
        <w:rPr>
          <w:rFonts w:ascii="Tahoma" w:hAnsi="Tahoma" w:cs="Tahoma"/>
          <w:sz w:val="28"/>
          <w:szCs w:val="28"/>
          <w:lang w:bidi="th-TH"/>
        </w:rPr>
      </w:pPr>
      <w:r>
        <w:rPr>
          <w:rFonts w:ascii="Tahoma" w:hAnsi="Tahoma" w:cs="Tahoma"/>
          <w:sz w:val="28"/>
          <w:szCs w:val="28"/>
        </w:rPr>
        <w:t>особенностями проведения процедуры ознакомле</w:t>
      </w:r>
      <w:proofErr w:type="gramStart"/>
      <w:r>
        <w:rPr>
          <w:rFonts w:ascii="Tahoma" w:hAnsi="Tahoma" w:cs="Tahoma"/>
          <w:sz w:val="28"/>
          <w:szCs w:val="28"/>
        </w:rPr>
        <w:t>н(</w:t>
      </w:r>
      <w:proofErr w:type="gramEnd"/>
      <w:r>
        <w:rPr>
          <w:rFonts w:ascii="Tahoma" w:hAnsi="Tahoma" w:cs="Tahoma"/>
          <w:sz w:val="28"/>
          <w:szCs w:val="28"/>
        </w:rPr>
        <w:t>а)</w:t>
      </w:r>
      <w:r w:rsidR="006A6A00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>. Претензий к клинике не имею.</w:t>
      </w:r>
    </w:p>
    <w:p w:rsidR="003A1288" w:rsidRPr="002371AD" w:rsidRDefault="003A1288">
      <w:pPr>
        <w:spacing w:line="185" w:lineRule="exact"/>
        <w:rPr>
          <w:sz w:val="24"/>
          <w:szCs w:val="24"/>
        </w:rPr>
      </w:pPr>
    </w:p>
    <w:p w:rsidR="003A1288" w:rsidRDefault="003A1288" w:rsidP="002371AD">
      <w:pPr>
        <w:numPr>
          <w:ilvl w:val="0"/>
          <w:numId w:val="6"/>
        </w:numPr>
        <w:spacing w:line="336" w:lineRule="auto"/>
        <w:jc w:val="both"/>
        <w:rPr>
          <w:sz w:val="20"/>
          <w:szCs w:val="20"/>
        </w:rPr>
      </w:pPr>
      <w:r w:rsidRPr="002371AD">
        <w:rPr>
          <w:rFonts w:ascii="Tahoma" w:hAnsi="Tahoma" w:cs="Tahoma"/>
          <w:sz w:val="28"/>
          <w:szCs w:val="28"/>
        </w:rPr>
        <w:t>Тело после аутопсии оставляю</w:t>
      </w:r>
      <w:r>
        <w:rPr>
          <w:rFonts w:ascii="Tahoma" w:hAnsi="Tahoma" w:cs="Tahoma"/>
          <w:sz w:val="28"/>
          <w:szCs w:val="28"/>
        </w:rPr>
        <w:t xml:space="preserve"> в клинике для проведения общей/индивидуальной кремации (нужное подчеркнуть).</w:t>
      </w:r>
    </w:p>
    <w:p w:rsidR="003A1288" w:rsidRDefault="003A1288" w:rsidP="002371AD">
      <w:pPr>
        <w:spacing w:line="182" w:lineRule="exact"/>
        <w:rPr>
          <w:sz w:val="24"/>
          <w:szCs w:val="24"/>
        </w:rPr>
      </w:pPr>
    </w:p>
    <w:p w:rsidR="003A1288" w:rsidRDefault="003A1288" w:rsidP="002371AD">
      <w:pPr>
        <w:ind w:left="360"/>
        <w:jc w:val="center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Подпись _______________ Ф.И.О. </w:t>
      </w:r>
      <w:proofErr w:type="gramStart"/>
      <w:r>
        <w:rPr>
          <w:rFonts w:ascii="Tahoma" w:hAnsi="Tahoma" w:cs="Tahoma"/>
          <w:sz w:val="28"/>
          <w:szCs w:val="28"/>
        </w:rPr>
        <w:t>Пробный</w:t>
      </w:r>
      <w:proofErr w:type="gramEnd"/>
    </w:p>
    <w:p w:rsidR="003A1288" w:rsidRDefault="003A1288" w:rsidP="002371AD">
      <w:pPr>
        <w:spacing w:line="383" w:lineRule="exact"/>
        <w:rPr>
          <w:sz w:val="24"/>
          <w:szCs w:val="24"/>
        </w:rPr>
      </w:pPr>
    </w:p>
    <w:p w:rsidR="003A1288" w:rsidRDefault="003A1288" w:rsidP="002371AD">
      <w:pPr>
        <w:numPr>
          <w:ilvl w:val="0"/>
          <w:numId w:val="6"/>
        </w:numPr>
        <w:spacing w:line="336" w:lineRule="auto"/>
        <w:jc w:val="both"/>
        <w:rPr>
          <w:sz w:val="20"/>
          <w:szCs w:val="20"/>
        </w:rPr>
      </w:pPr>
      <w:r w:rsidRPr="002371AD">
        <w:rPr>
          <w:rFonts w:ascii="Tahoma" w:hAnsi="Tahoma" w:cs="Tahoma"/>
          <w:sz w:val="28"/>
          <w:szCs w:val="28"/>
        </w:rPr>
        <w:t>Тело после аутопсии обязуюсь забрать самостоятельно</w:t>
      </w:r>
      <w:r>
        <w:rPr>
          <w:rFonts w:ascii="Tahoma" w:hAnsi="Tahoma" w:cs="Tahoma"/>
          <w:sz w:val="28"/>
          <w:szCs w:val="28"/>
        </w:rPr>
        <w:t xml:space="preserve"> после проведения процедуры</w:t>
      </w:r>
    </w:p>
    <w:p w:rsidR="003A1288" w:rsidRDefault="003A1288" w:rsidP="002371AD">
      <w:pPr>
        <w:spacing w:line="182" w:lineRule="exact"/>
        <w:rPr>
          <w:sz w:val="24"/>
          <w:szCs w:val="24"/>
        </w:rPr>
      </w:pPr>
    </w:p>
    <w:p w:rsidR="003A1288" w:rsidRDefault="003A1288" w:rsidP="002371AD">
      <w:pPr>
        <w:ind w:left="360"/>
        <w:jc w:val="center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Подпись _______________ Ф.И.О. </w:t>
      </w:r>
    </w:p>
    <w:p w:rsidR="003A1288" w:rsidRDefault="003A1288">
      <w:pPr>
        <w:spacing w:line="383" w:lineRule="exact"/>
        <w:rPr>
          <w:sz w:val="24"/>
          <w:szCs w:val="24"/>
        </w:rPr>
      </w:pPr>
    </w:p>
    <w:p w:rsidR="002371AD" w:rsidRPr="00550978" w:rsidRDefault="002371AD">
      <w:pPr>
        <w:spacing w:line="312" w:lineRule="auto"/>
        <w:jc w:val="both"/>
        <w:rPr>
          <w:rFonts w:ascii="Tahoma" w:hAnsi="Tahoma" w:cs="Tahoma"/>
          <w:sz w:val="28"/>
          <w:szCs w:val="28"/>
        </w:rPr>
      </w:pPr>
      <w:r w:rsidRPr="00550978">
        <w:rPr>
          <w:rFonts w:ascii="Tahoma" w:hAnsi="Tahoma" w:cs="Tahoma"/>
          <w:sz w:val="28"/>
          <w:szCs w:val="28"/>
        </w:rPr>
        <w:t>Цели вскрытия:______________________________________________________</w:t>
      </w:r>
    </w:p>
    <w:p w:rsidR="002371AD" w:rsidRDefault="002371AD">
      <w:pPr>
        <w:spacing w:line="312" w:lineRule="auto"/>
        <w:jc w:val="both"/>
        <w:rPr>
          <w:rFonts w:ascii="Tahoma" w:hAnsi="Tahoma" w:cs="Tahoma"/>
          <w:sz w:val="28"/>
          <w:szCs w:val="28"/>
        </w:rPr>
      </w:pPr>
      <w:r w:rsidRPr="00550978">
        <w:rPr>
          <w:rFonts w:ascii="Tahoma" w:hAnsi="Tahoma" w:cs="Tahoma"/>
          <w:sz w:val="28"/>
          <w:szCs w:val="28"/>
        </w:rPr>
        <w:t>Требуемые дополнительные исследования</w:t>
      </w:r>
      <w:r w:rsidR="006A6A00" w:rsidRPr="00550978">
        <w:rPr>
          <w:rFonts w:ascii="Tahoma" w:hAnsi="Tahoma" w:cs="Tahoma"/>
          <w:sz w:val="28"/>
          <w:szCs w:val="28"/>
        </w:rPr>
        <w:t xml:space="preserve"> (пожелания владельцев): </w:t>
      </w:r>
      <w:r w:rsidRPr="00550978">
        <w:rPr>
          <w:rFonts w:ascii="Tahoma" w:hAnsi="Tahoma" w:cs="Tahoma"/>
          <w:sz w:val="28"/>
          <w:szCs w:val="28"/>
        </w:rPr>
        <w:t>_______________________________</w:t>
      </w:r>
    </w:p>
    <w:p w:rsidR="003A1288" w:rsidRDefault="003A1288">
      <w:pPr>
        <w:spacing w:line="312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проведение дополнительных исследований (гистологических/ цитологических/ микробиологических/ вирусологических/ токсикологическ</w:t>
      </w:r>
      <w:r w:rsidR="00550978">
        <w:rPr>
          <w:rFonts w:ascii="Tahoma" w:hAnsi="Tahoma" w:cs="Tahoma"/>
          <w:sz w:val="28"/>
          <w:szCs w:val="28"/>
        </w:rPr>
        <w:t>их) согласе</w:t>
      </w:r>
      <w:proofErr w:type="gramStart"/>
      <w:r w:rsidR="00550978">
        <w:rPr>
          <w:rFonts w:ascii="Tahoma" w:hAnsi="Tahoma" w:cs="Tahoma"/>
          <w:sz w:val="28"/>
          <w:szCs w:val="28"/>
        </w:rPr>
        <w:t>н(</w:t>
      </w:r>
      <w:proofErr w:type="gramEnd"/>
      <w:r w:rsidR="00550978">
        <w:rPr>
          <w:rFonts w:ascii="Tahoma" w:hAnsi="Tahoma" w:cs="Tahoma"/>
          <w:sz w:val="28"/>
          <w:szCs w:val="28"/>
        </w:rPr>
        <w:t>а)/ не согласен(а) (нужное подчеркнуть).</w:t>
      </w:r>
    </w:p>
    <w:p w:rsidR="006A6A00" w:rsidRDefault="006A6A00">
      <w:pPr>
        <w:spacing w:line="312" w:lineRule="auto"/>
        <w:jc w:val="both"/>
        <w:rPr>
          <w:sz w:val="20"/>
          <w:szCs w:val="20"/>
        </w:rPr>
      </w:pPr>
    </w:p>
    <w:p w:rsidR="003A1288" w:rsidRDefault="003A1288">
      <w:pPr>
        <w:spacing w:line="217" w:lineRule="exact"/>
        <w:rPr>
          <w:sz w:val="24"/>
          <w:szCs w:val="24"/>
        </w:rPr>
      </w:pPr>
    </w:p>
    <w:p w:rsidR="003A1288" w:rsidRDefault="003A1288">
      <w:pPr>
        <w:jc w:val="center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Подпись _______________ Ф.И.О. </w:t>
      </w:r>
    </w:p>
    <w:p w:rsidR="003A1288" w:rsidRDefault="003A1288">
      <w:pPr>
        <w:spacing w:line="20" w:lineRule="exact"/>
        <w:rPr>
          <w:sz w:val="24"/>
          <w:szCs w:val="24"/>
        </w:rPr>
      </w:pPr>
    </w:p>
    <w:p w:rsidR="003A1288" w:rsidRDefault="003A1288">
      <w:pPr>
        <w:spacing w:line="20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703"/>
      </w:tblGrid>
      <w:tr w:rsidR="00550978" w:rsidRPr="009E7451" w:rsidTr="009E7451">
        <w:tc>
          <w:tcPr>
            <w:tcW w:w="7848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  <w:r w:rsidRPr="009E7451">
              <w:rPr>
                <w:sz w:val="28"/>
                <w:szCs w:val="28"/>
              </w:rPr>
              <w:t>ФИО врача, направившего на исследование</w:t>
            </w:r>
          </w:p>
        </w:tc>
        <w:tc>
          <w:tcPr>
            <w:tcW w:w="2703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0978" w:rsidRPr="009E7451" w:rsidTr="009E7451">
        <w:tc>
          <w:tcPr>
            <w:tcW w:w="7848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  <w:r w:rsidRPr="009E7451">
              <w:rPr>
                <w:sz w:val="28"/>
                <w:szCs w:val="28"/>
              </w:rPr>
              <w:t>Подпись владельца животного</w:t>
            </w:r>
          </w:p>
        </w:tc>
        <w:tc>
          <w:tcPr>
            <w:tcW w:w="2703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0978" w:rsidRPr="009E7451" w:rsidTr="009E7451">
        <w:tc>
          <w:tcPr>
            <w:tcW w:w="7848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  <w:r w:rsidRPr="009E7451">
              <w:rPr>
                <w:sz w:val="28"/>
                <w:szCs w:val="28"/>
              </w:rPr>
              <w:t>Название ветеринарного учреждения, где проводилось лечение</w:t>
            </w:r>
          </w:p>
        </w:tc>
        <w:tc>
          <w:tcPr>
            <w:tcW w:w="2703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0978" w:rsidRPr="009E7451" w:rsidTr="009E7451">
        <w:tc>
          <w:tcPr>
            <w:tcW w:w="7848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  <w:r w:rsidRPr="009E7451">
              <w:rPr>
                <w:sz w:val="28"/>
                <w:szCs w:val="28"/>
              </w:rPr>
              <w:t>Дата направления</w:t>
            </w:r>
          </w:p>
        </w:tc>
        <w:tc>
          <w:tcPr>
            <w:tcW w:w="2703" w:type="dxa"/>
            <w:shd w:val="clear" w:color="auto" w:fill="auto"/>
          </w:tcPr>
          <w:p w:rsidR="00550978" w:rsidRPr="009E7451" w:rsidRDefault="00550978" w:rsidP="009E745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A1288" w:rsidRDefault="003A1288" w:rsidP="00550978">
      <w:pPr>
        <w:spacing w:line="360" w:lineRule="auto"/>
        <w:rPr>
          <w:sz w:val="24"/>
          <w:szCs w:val="24"/>
        </w:rPr>
      </w:pPr>
    </w:p>
    <w:p w:rsidR="003A1288" w:rsidRDefault="003A1288" w:rsidP="00550978">
      <w:pPr>
        <w:spacing w:line="360" w:lineRule="auto"/>
        <w:rPr>
          <w:sz w:val="24"/>
          <w:szCs w:val="24"/>
        </w:rPr>
      </w:pPr>
    </w:p>
    <w:p w:rsidR="003A1288" w:rsidRDefault="003A1288">
      <w:pPr>
        <w:ind w:left="9780"/>
        <w:rPr>
          <w:sz w:val="20"/>
          <w:szCs w:val="20"/>
        </w:rPr>
      </w:pPr>
      <w:r>
        <w:rPr>
          <w:rFonts w:ascii="Tahoma" w:hAnsi="Tahoma" w:cs="Tahoma"/>
          <w:sz w:val="27"/>
          <w:szCs w:val="27"/>
        </w:rPr>
        <w:t>М.П.</w:t>
      </w:r>
    </w:p>
    <w:p w:rsidR="003A1288" w:rsidRDefault="003A1288">
      <w:pPr>
        <w:spacing w:line="395" w:lineRule="exact"/>
        <w:rPr>
          <w:sz w:val="24"/>
          <w:szCs w:val="24"/>
        </w:rPr>
      </w:pPr>
    </w:p>
    <w:p w:rsidR="003A1288" w:rsidRDefault="003A1288">
      <w:pPr>
        <w:numPr>
          <w:ilvl w:val="0"/>
          <w:numId w:val="3"/>
        </w:numPr>
        <w:tabs>
          <w:tab w:val="left" w:pos="1839"/>
        </w:tabs>
        <w:spacing w:line="357" w:lineRule="auto"/>
        <w:ind w:left="8960" w:hanging="7807"/>
        <w:jc w:val="right"/>
        <w:rPr>
          <w:rFonts w:ascii="Tahoma" w:hAnsi="Tahoma" w:cs="Tahoma"/>
          <w:sz w:val="27"/>
          <w:szCs w:val="27"/>
          <w:lang w:bidi="th-TH"/>
        </w:rPr>
      </w:pPr>
      <w:r>
        <w:rPr>
          <w:rFonts w:ascii="Tahoma" w:hAnsi="Tahoma" w:cs="Tahoma"/>
          <w:sz w:val="27"/>
          <w:szCs w:val="27"/>
        </w:rPr>
        <w:t>«Инновационный ветеринарный центр Московской ветеринарной академии»</w:t>
      </w:r>
    </w:p>
    <w:p w:rsidR="003A1288" w:rsidRDefault="003A1288">
      <w:pPr>
        <w:sectPr w:rsidR="003A1288" w:rsidSect="002371AD">
          <w:pgSz w:w="11900" w:h="16838"/>
          <w:pgMar w:top="180" w:right="785" w:bottom="180" w:left="780" w:header="0" w:footer="0" w:gutter="0"/>
          <w:cols w:space="720" w:equalWidth="0">
            <w:col w:w="10340"/>
          </w:cols>
        </w:sectPr>
      </w:pPr>
    </w:p>
    <w:p w:rsidR="003A1288" w:rsidRDefault="003A1288">
      <w:pPr>
        <w:jc w:val="right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lastRenderedPageBreak/>
        <w:t>ООО «ИВЦ МВА»</w:t>
      </w:r>
    </w:p>
    <w:p w:rsidR="003A1288" w:rsidRDefault="003A1288">
      <w:pPr>
        <w:spacing w:line="69" w:lineRule="exact"/>
        <w:rPr>
          <w:sz w:val="20"/>
          <w:szCs w:val="20"/>
        </w:rPr>
      </w:pPr>
    </w:p>
    <w:p w:rsidR="003A1288" w:rsidRDefault="003A1288">
      <w:pPr>
        <w:jc w:val="right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109472, Москва, ул. Академика Скрябина, дом 23, строение 7</w:t>
      </w:r>
    </w:p>
    <w:p w:rsidR="003A1288" w:rsidRDefault="003A1288">
      <w:pPr>
        <w:spacing w:line="69" w:lineRule="exact"/>
        <w:rPr>
          <w:sz w:val="20"/>
          <w:szCs w:val="20"/>
        </w:rPr>
      </w:pPr>
    </w:p>
    <w:p w:rsidR="003A1288" w:rsidRDefault="003A1288">
      <w:pPr>
        <w:spacing w:line="336" w:lineRule="auto"/>
        <w:ind w:left="4500"/>
        <w:jc w:val="right"/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Тел.: +7 (495) 661-55-12, +7 (495) 661-55-02 www.vetcademy.ru</w:t>
      </w: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302" w:lineRule="exact"/>
        <w:rPr>
          <w:sz w:val="20"/>
          <w:szCs w:val="20"/>
        </w:rPr>
      </w:pPr>
    </w:p>
    <w:p w:rsidR="003A1288" w:rsidRDefault="003A1288">
      <w:pPr>
        <w:jc w:val="center"/>
        <w:rPr>
          <w:sz w:val="20"/>
          <w:szCs w:val="20"/>
        </w:rPr>
      </w:pPr>
      <w:r>
        <w:rPr>
          <w:rFonts w:ascii="Tahoma" w:hAnsi="Tahoma" w:cs="Tahoma"/>
          <w:sz w:val="44"/>
          <w:szCs w:val="44"/>
        </w:rPr>
        <w:t>Направление на аутопсию</w:t>
      </w:r>
    </w:p>
    <w:p w:rsidR="003A1288" w:rsidRDefault="003A1288">
      <w:pPr>
        <w:spacing w:line="109" w:lineRule="exact"/>
        <w:rPr>
          <w:sz w:val="20"/>
          <w:szCs w:val="20"/>
        </w:rPr>
      </w:pPr>
    </w:p>
    <w:p w:rsidR="003A1288" w:rsidRDefault="003A1288">
      <w:pPr>
        <w:jc w:val="center"/>
        <w:rPr>
          <w:sz w:val="20"/>
          <w:szCs w:val="20"/>
        </w:rPr>
      </w:pPr>
      <w:r>
        <w:rPr>
          <w:rFonts w:ascii="Tahoma" w:hAnsi="Tahoma" w:cs="Tahoma"/>
          <w:sz w:val="44"/>
          <w:szCs w:val="44"/>
        </w:rPr>
        <w:t>(патологоанатомическое вскрытие)</w:t>
      </w: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223" w:lineRule="exact"/>
        <w:rPr>
          <w:sz w:val="20"/>
          <w:szCs w:val="20"/>
        </w:rPr>
      </w:pPr>
    </w:p>
    <w:p w:rsidR="003A1288" w:rsidRPr="00550978" w:rsidRDefault="003A1288">
      <w:pPr>
        <w:jc w:val="center"/>
        <w:rPr>
          <w:sz w:val="20"/>
          <w:szCs w:val="20"/>
        </w:rPr>
      </w:pPr>
      <w:r w:rsidRPr="00550978">
        <w:rPr>
          <w:rFonts w:ascii="Tahoma" w:hAnsi="Tahoma" w:cs="Tahoma"/>
          <w:sz w:val="28"/>
          <w:szCs w:val="28"/>
        </w:rPr>
        <w:t xml:space="preserve">Ф.И.О. </w:t>
      </w:r>
      <w:r w:rsidR="002371AD" w:rsidRPr="00550978">
        <w:rPr>
          <w:rFonts w:ascii="Tahoma" w:hAnsi="Tahoma" w:cs="Tahoma"/>
          <w:sz w:val="28"/>
          <w:szCs w:val="28"/>
        </w:rPr>
        <w:t xml:space="preserve">лечащего </w:t>
      </w:r>
      <w:r w:rsidRPr="00550978">
        <w:rPr>
          <w:rFonts w:ascii="Tahoma" w:hAnsi="Tahoma" w:cs="Tahoma"/>
          <w:sz w:val="28"/>
          <w:szCs w:val="28"/>
        </w:rPr>
        <w:t>ветеринарного врача: ______________________________</w:t>
      </w:r>
    </w:p>
    <w:p w:rsidR="003A1288" w:rsidRPr="00550978" w:rsidRDefault="003A1288">
      <w:pPr>
        <w:spacing w:line="383" w:lineRule="exact"/>
        <w:rPr>
          <w:sz w:val="20"/>
          <w:szCs w:val="20"/>
        </w:rPr>
      </w:pPr>
    </w:p>
    <w:p w:rsidR="002371AD" w:rsidRPr="00550978" w:rsidRDefault="003A1288" w:rsidP="002371AD">
      <w:pPr>
        <w:spacing w:line="511" w:lineRule="auto"/>
        <w:jc w:val="center"/>
        <w:rPr>
          <w:rFonts w:ascii="Tahoma" w:hAnsi="Tahoma" w:cs="Tahoma"/>
          <w:sz w:val="28"/>
          <w:szCs w:val="28"/>
        </w:rPr>
      </w:pPr>
      <w:r w:rsidRPr="00550978">
        <w:rPr>
          <w:rFonts w:ascii="Tahoma" w:hAnsi="Tahoma" w:cs="Tahoma"/>
          <w:sz w:val="28"/>
          <w:szCs w:val="28"/>
        </w:rPr>
        <w:t xml:space="preserve">Ф.И.О. владельца животного: </w:t>
      </w:r>
      <w:r w:rsidR="002371AD" w:rsidRPr="00550978">
        <w:rPr>
          <w:rFonts w:ascii="Tahoma" w:hAnsi="Tahoma" w:cs="Tahoma"/>
          <w:sz w:val="28"/>
          <w:szCs w:val="28"/>
        </w:rPr>
        <w:t>ФИО</w:t>
      </w:r>
      <w:r w:rsidRPr="00550978">
        <w:rPr>
          <w:rFonts w:ascii="Tahoma" w:hAnsi="Tahoma" w:cs="Tahoma"/>
          <w:sz w:val="28"/>
          <w:szCs w:val="28"/>
        </w:rPr>
        <w:t xml:space="preserve"> (вид, по</w:t>
      </w:r>
      <w:r w:rsidR="002371AD" w:rsidRPr="00550978">
        <w:rPr>
          <w:rFonts w:ascii="Tahoma" w:hAnsi="Tahoma" w:cs="Tahoma"/>
          <w:sz w:val="28"/>
          <w:szCs w:val="28"/>
        </w:rPr>
        <w:t>рода, кличка, пол, вес)</w:t>
      </w:r>
    </w:p>
    <w:p w:rsidR="003A1288" w:rsidRPr="00550978" w:rsidRDefault="002371AD" w:rsidP="002371AD">
      <w:pPr>
        <w:spacing w:line="511" w:lineRule="auto"/>
        <w:jc w:val="center"/>
        <w:rPr>
          <w:rFonts w:ascii="Tahoma" w:hAnsi="Tahoma" w:cs="Tahoma"/>
          <w:sz w:val="28"/>
          <w:szCs w:val="28"/>
        </w:rPr>
      </w:pPr>
      <w:r w:rsidRPr="00550978">
        <w:rPr>
          <w:rFonts w:ascii="Tahoma" w:hAnsi="Tahoma" w:cs="Tahoma"/>
          <w:sz w:val="28"/>
          <w:szCs w:val="28"/>
        </w:rPr>
        <w:t>Контактные данные (телефон и</w:t>
      </w:r>
      <w:r w:rsidR="003A1288" w:rsidRPr="00550978">
        <w:rPr>
          <w:rFonts w:ascii="Tahoma" w:hAnsi="Tahoma" w:cs="Tahoma"/>
          <w:sz w:val="28"/>
          <w:szCs w:val="28"/>
        </w:rPr>
        <w:t xml:space="preserve"> email):</w:t>
      </w:r>
    </w:p>
    <w:p w:rsidR="003A1288" w:rsidRPr="00550978" w:rsidRDefault="003A1288">
      <w:pPr>
        <w:spacing w:line="5" w:lineRule="exact"/>
        <w:rPr>
          <w:sz w:val="20"/>
          <w:szCs w:val="20"/>
        </w:rPr>
      </w:pPr>
    </w:p>
    <w:p w:rsidR="003A1288" w:rsidRDefault="003A1288" w:rsidP="002371AD">
      <w:pPr>
        <w:tabs>
          <w:tab w:val="left" w:pos="9900"/>
        </w:tabs>
        <w:ind w:right="-45"/>
        <w:rPr>
          <w:sz w:val="20"/>
          <w:szCs w:val="20"/>
        </w:rPr>
      </w:pPr>
      <w:r w:rsidRPr="00550978">
        <w:rPr>
          <w:rFonts w:ascii="Tahoma" w:hAnsi="Tahoma" w:cs="Tahoma"/>
          <w:sz w:val="28"/>
          <w:szCs w:val="28"/>
        </w:rPr>
        <w:t xml:space="preserve"> Полное описание</w:t>
      </w:r>
      <w:r w:rsidR="002371AD" w:rsidRPr="00550978">
        <w:rPr>
          <w:rFonts w:ascii="Tahoma" w:hAnsi="Tahoma" w:cs="Tahoma"/>
          <w:sz w:val="28"/>
          <w:szCs w:val="28"/>
        </w:rPr>
        <w:t xml:space="preserve"> истории болезни*</w:t>
      </w:r>
      <w:r w:rsidR="00550978" w:rsidRPr="00550978">
        <w:rPr>
          <w:rFonts w:ascii="Tahoma" w:hAnsi="Tahoma" w:cs="Tahoma"/>
          <w:sz w:val="28"/>
          <w:szCs w:val="28"/>
        </w:rPr>
        <w:t>*</w:t>
      </w:r>
      <w:r w:rsidR="002371AD" w:rsidRPr="00550978">
        <w:rPr>
          <w:rFonts w:ascii="Tahoma" w:hAnsi="Tahoma" w:cs="Tahoma"/>
          <w:sz w:val="28"/>
          <w:szCs w:val="28"/>
        </w:rPr>
        <w:t xml:space="preserve"> (со слов владельца + данные лечения)</w:t>
      </w:r>
      <w:r w:rsidRPr="00550978">
        <w:rPr>
          <w:rFonts w:ascii="Tahoma" w:hAnsi="Tahoma" w:cs="Tahoma"/>
          <w:sz w:val="28"/>
          <w:szCs w:val="28"/>
        </w:rPr>
        <w:t>:</w:t>
      </w:r>
    </w:p>
    <w:p w:rsidR="003A1288" w:rsidRDefault="003A1288">
      <w:pPr>
        <w:spacing w:line="3" w:lineRule="exact"/>
        <w:rPr>
          <w:sz w:val="20"/>
          <w:szCs w:val="20"/>
        </w:rPr>
      </w:pPr>
    </w:p>
    <w:p w:rsidR="003A1288" w:rsidRDefault="003A1288">
      <w:pPr>
        <w:rPr>
          <w:sz w:val="20"/>
          <w:szCs w:val="20"/>
        </w:rPr>
      </w:pPr>
      <w:r>
        <w:rPr>
          <w:rFonts w:ascii="Tahoma" w:hAnsi="Tahoma" w:cs="Tahoma"/>
          <w:sz w:val="28"/>
          <w:szCs w:val="28"/>
          <w:lang w:bidi="th-TH"/>
        </w:rPr>
        <w:t>______________________________________________________________</w:t>
      </w:r>
      <w:r w:rsidR="00550978">
        <w:rPr>
          <w:rFonts w:ascii="Tahoma" w:hAnsi="Tahoma" w:cs="Tahoma"/>
          <w:sz w:val="28"/>
          <w:szCs w:val="28"/>
          <w:lang w:bidi="th-TH"/>
        </w:rPr>
        <w:t>_</w:t>
      </w:r>
    </w:p>
    <w:p w:rsidR="003A1288" w:rsidRDefault="003A1288">
      <w:pPr>
        <w:spacing w:line="383" w:lineRule="exact"/>
        <w:rPr>
          <w:sz w:val="20"/>
          <w:szCs w:val="20"/>
        </w:rPr>
      </w:pPr>
    </w:p>
    <w:p w:rsidR="003A1288" w:rsidRDefault="003A1288">
      <w:pPr>
        <w:rPr>
          <w:sz w:val="20"/>
          <w:szCs w:val="20"/>
        </w:rPr>
      </w:pPr>
      <w:r>
        <w:rPr>
          <w:rFonts w:ascii="Tahoma" w:hAnsi="Tahoma" w:cs="Tahoma"/>
          <w:sz w:val="28"/>
          <w:szCs w:val="28"/>
          <w:lang w:bidi="th-TH"/>
        </w:rPr>
        <w:t>_______________________________________________________________</w:t>
      </w: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200" w:lineRule="exact"/>
        <w:rPr>
          <w:sz w:val="20"/>
          <w:szCs w:val="20"/>
        </w:rPr>
      </w:pPr>
    </w:p>
    <w:p w:rsidR="003A1288" w:rsidRDefault="003A1288">
      <w:pPr>
        <w:spacing w:line="304" w:lineRule="exact"/>
        <w:rPr>
          <w:sz w:val="20"/>
          <w:szCs w:val="20"/>
        </w:rPr>
      </w:pPr>
    </w:p>
    <w:p w:rsidR="003A1288" w:rsidRDefault="003A1288">
      <w:pPr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Клинический диагноз ____________________________________________</w:t>
      </w:r>
    </w:p>
    <w:p w:rsidR="003A1288" w:rsidRDefault="003A1288">
      <w:pPr>
        <w:spacing w:line="383" w:lineRule="exact"/>
        <w:rPr>
          <w:sz w:val="20"/>
          <w:szCs w:val="20"/>
        </w:rPr>
      </w:pPr>
    </w:p>
    <w:p w:rsidR="003A1288" w:rsidRDefault="003A1288">
      <w:pPr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Дата гибели животного _________________</w:t>
      </w:r>
    </w:p>
    <w:p w:rsidR="003A1288" w:rsidRDefault="003A1288">
      <w:pPr>
        <w:spacing w:line="383" w:lineRule="exact"/>
        <w:rPr>
          <w:sz w:val="20"/>
          <w:szCs w:val="20"/>
        </w:rPr>
      </w:pPr>
    </w:p>
    <w:p w:rsidR="003A1288" w:rsidRPr="00550978" w:rsidRDefault="003A1288">
      <w:pPr>
        <w:rPr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Дата </w:t>
      </w:r>
      <w:r w:rsidRPr="00550978">
        <w:rPr>
          <w:rFonts w:ascii="Tahoma" w:hAnsi="Tahoma" w:cs="Tahoma"/>
          <w:sz w:val="28"/>
          <w:szCs w:val="28"/>
        </w:rPr>
        <w:t>направления животного на вскрытие __________________</w:t>
      </w:r>
    </w:p>
    <w:p w:rsidR="003A1288" w:rsidRPr="00550978" w:rsidRDefault="003A1288">
      <w:pPr>
        <w:spacing w:line="383" w:lineRule="exact"/>
        <w:rPr>
          <w:sz w:val="20"/>
          <w:szCs w:val="20"/>
        </w:rPr>
      </w:pPr>
    </w:p>
    <w:p w:rsidR="003A1288" w:rsidRDefault="003A1288" w:rsidP="002371AD">
      <w:pPr>
        <w:spacing w:line="336" w:lineRule="auto"/>
        <w:ind w:right="-45"/>
        <w:rPr>
          <w:sz w:val="20"/>
          <w:szCs w:val="20"/>
        </w:rPr>
      </w:pPr>
      <w:r w:rsidRPr="00550978">
        <w:rPr>
          <w:rFonts w:ascii="Tahoma" w:hAnsi="Tahoma" w:cs="Tahoma"/>
          <w:sz w:val="28"/>
          <w:szCs w:val="28"/>
        </w:rPr>
        <w:t xml:space="preserve">Результаты </w:t>
      </w:r>
      <w:r w:rsidR="002371AD" w:rsidRPr="00550978">
        <w:rPr>
          <w:rFonts w:ascii="Tahoma" w:hAnsi="Tahoma" w:cs="Tahoma"/>
          <w:sz w:val="28"/>
          <w:szCs w:val="28"/>
        </w:rPr>
        <w:t>лечения и</w:t>
      </w:r>
      <w:r w:rsidRPr="00550978">
        <w:rPr>
          <w:rFonts w:ascii="Tahoma" w:hAnsi="Tahoma" w:cs="Tahoma"/>
          <w:sz w:val="28"/>
          <w:szCs w:val="28"/>
        </w:rPr>
        <w:t xml:space="preserve"> </w:t>
      </w:r>
      <w:r w:rsidR="00550978">
        <w:rPr>
          <w:rFonts w:ascii="Tahoma" w:hAnsi="Tahoma" w:cs="Tahoma"/>
          <w:sz w:val="28"/>
          <w:szCs w:val="28"/>
        </w:rPr>
        <w:t>исследований, прикреплен</w:t>
      </w:r>
      <w:r w:rsidR="002371AD" w:rsidRPr="00550978">
        <w:rPr>
          <w:rFonts w:ascii="Tahoma" w:hAnsi="Tahoma" w:cs="Tahoma"/>
          <w:sz w:val="28"/>
          <w:szCs w:val="28"/>
        </w:rPr>
        <w:t>ы</w:t>
      </w:r>
      <w:r w:rsidRPr="00550978">
        <w:rPr>
          <w:rFonts w:ascii="Tahoma" w:hAnsi="Tahoma" w:cs="Tahoma"/>
          <w:sz w:val="28"/>
          <w:szCs w:val="28"/>
        </w:rPr>
        <w:t xml:space="preserve"> к данному направлению на ___ листах</w:t>
      </w:r>
    </w:p>
    <w:p w:rsidR="003A1288" w:rsidRDefault="003A1288">
      <w:pPr>
        <w:spacing w:line="2" w:lineRule="exact"/>
        <w:rPr>
          <w:sz w:val="20"/>
          <w:szCs w:val="20"/>
        </w:rPr>
      </w:pPr>
    </w:p>
    <w:p w:rsidR="00550978" w:rsidRDefault="00550978" w:rsidP="002371AD">
      <w:pPr>
        <w:ind w:left="6320"/>
        <w:rPr>
          <w:rFonts w:ascii="Tahoma" w:hAnsi="Tahoma" w:cs="Tahoma"/>
          <w:sz w:val="23"/>
          <w:szCs w:val="23"/>
        </w:rPr>
      </w:pPr>
    </w:p>
    <w:p w:rsidR="00550978" w:rsidRDefault="00550978" w:rsidP="002371AD">
      <w:pPr>
        <w:ind w:left="6320"/>
        <w:rPr>
          <w:rFonts w:ascii="Tahoma" w:hAnsi="Tahoma" w:cs="Tahoma"/>
          <w:sz w:val="23"/>
          <w:szCs w:val="23"/>
        </w:rPr>
      </w:pPr>
    </w:p>
    <w:p w:rsidR="00550978" w:rsidRDefault="00550978" w:rsidP="002371AD">
      <w:pPr>
        <w:ind w:left="6320"/>
        <w:rPr>
          <w:rFonts w:ascii="Tahoma" w:hAnsi="Tahoma" w:cs="Tahoma"/>
          <w:sz w:val="23"/>
          <w:szCs w:val="23"/>
        </w:rPr>
      </w:pPr>
    </w:p>
    <w:p w:rsidR="00550978" w:rsidRDefault="00550978" w:rsidP="002371AD">
      <w:pPr>
        <w:ind w:left="6320"/>
        <w:rPr>
          <w:rFonts w:ascii="Tahoma" w:hAnsi="Tahoma" w:cs="Tahoma"/>
          <w:sz w:val="23"/>
          <w:szCs w:val="23"/>
        </w:rPr>
      </w:pPr>
    </w:p>
    <w:p w:rsidR="002371AD" w:rsidRDefault="003A1288" w:rsidP="002371AD">
      <w:pPr>
        <w:ind w:left="632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Подпись ветеринарного врача</w:t>
      </w:r>
    </w:p>
    <w:p w:rsidR="002371AD" w:rsidRDefault="002371AD" w:rsidP="002371AD">
      <w:pPr>
        <w:ind w:left="6320"/>
        <w:rPr>
          <w:rFonts w:ascii="Tahoma" w:hAnsi="Tahoma" w:cs="Tahoma"/>
          <w:sz w:val="23"/>
          <w:szCs w:val="23"/>
        </w:rPr>
      </w:pPr>
    </w:p>
    <w:p w:rsidR="002371AD" w:rsidRDefault="002371AD" w:rsidP="002371AD">
      <w:pPr>
        <w:ind w:left="6320"/>
        <w:rPr>
          <w:rFonts w:ascii="Tahoma" w:hAnsi="Tahoma" w:cs="Tahoma"/>
          <w:sz w:val="23"/>
          <w:szCs w:val="23"/>
        </w:rPr>
      </w:pPr>
    </w:p>
    <w:p w:rsidR="006A6A00" w:rsidRDefault="002371AD" w:rsidP="002371AD">
      <w:pPr>
        <w:rPr>
          <w:rFonts w:ascii="Tahoma" w:hAnsi="Tahoma" w:cs="Tahoma"/>
          <w:sz w:val="18"/>
          <w:szCs w:val="18"/>
        </w:rPr>
      </w:pPr>
      <w:r w:rsidRPr="002371AD">
        <w:rPr>
          <w:rFonts w:ascii="Tahoma" w:hAnsi="Tahoma" w:cs="Tahoma"/>
          <w:sz w:val="18"/>
          <w:szCs w:val="18"/>
        </w:rPr>
        <w:t>*</w:t>
      </w:r>
      <w:r w:rsidR="00550978">
        <w:rPr>
          <w:rFonts w:ascii="Tahoma" w:hAnsi="Tahoma" w:cs="Tahoma"/>
          <w:sz w:val="18"/>
          <w:szCs w:val="18"/>
        </w:rPr>
        <w:t>*</w:t>
      </w:r>
      <w:r w:rsidRPr="002371AD">
        <w:rPr>
          <w:rFonts w:ascii="Tahoma" w:hAnsi="Tahoma" w:cs="Tahoma"/>
          <w:sz w:val="18"/>
          <w:szCs w:val="18"/>
        </w:rPr>
        <w:t>Без данных истории болезни информативность патологоанатомического исследования снижается.</w:t>
      </w:r>
    </w:p>
    <w:p w:rsidR="002371AD" w:rsidRPr="00550978" w:rsidRDefault="006A6A00" w:rsidP="00550978">
      <w:pPr>
        <w:spacing w:line="360" w:lineRule="auto"/>
        <w:jc w:val="center"/>
        <w:rPr>
          <w:b/>
          <w:sz w:val="28"/>
          <w:szCs w:val="28"/>
        </w:rPr>
      </w:pPr>
      <w:r w:rsidRPr="00550978">
        <w:rPr>
          <w:rFonts w:ascii="Tahoma" w:hAnsi="Tahoma" w:cs="Tahoma"/>
          <w:b/>
          <w:sz w:val="18"/>
          <w:szCs w:val="18"/>
        </w:rPr>
        <w:br w:type="page"/>
      </w:r>
      <w:r w:rsidRPr="00550978">
        <w:rPr>
          <w:b/>
          <w:sz w:val="28"/>
          <w:szCs w:val="28"/>
        </w:rPr>
        <w:lastRenderedPageBreak/>
        <w:t>* Приложение к Согласию на проведение аутопсии</w:t>
      </w:r>
    </w:p>
    <w:p w:rsidR="006A6A00" w:rsidRPr="00550978" w:rsidRDefault="006A6A00" w:rsidP="00550978">
      <w:pPr>
        <w:rPr>
          <w:sz w:val="24"/>
          <w:szCs w:val="24"/>
        </w:rPr>
      </w:pPr>
    </w:p>
    <w:p w:rsidR="006A6A00" w:rsidRPr="00550978" w:rsidRDefault="006A6A00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В стандартную процедуру входит исследование органов шеи, грудной и брюшной полостей. Головной мозг, спинной мозг и конечности не исследуются в рутинном порядке (требуется согласование с врачом-патоморфологом).</w:t>
      </w:r>
    </w:p>
    <w:p w:rsidR="00BF7BDC" w:rsidRPr="00550978" w:rsidRDefault="00BF7BDC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После исследования на теле животного будет шов, возможно загрязнение кожи и шерсти биологическими жидкостями</w:t>
      </w:r>
      <w:r w:rsidR="004500A6" w:rsidRPr="00550978">
        <w:rPr>
          <w:sz w:val="24"/>
          <w:szCs w:val="24"/>
        </w:rPr>
        <w:t xml:space="preserve"> в процессе хранения и транспортировки трупа животного</w:t>
      </w:r>
      <w:r w:rsidRPr="00550978">
        <w:rPr>
          <w:sz w:val="24"/>
          <w:szCs w:val="24"/>
        </w:rPr>
        <w:t>.</w:t>
      </w:r>
    </w:p>
    <w:p w:rsidR="006A6A00" w:rsidRPr="00550978" w:rsidRDefault="006A6A00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Токсикологическое исследование наиболее информативно проводить в течение первых суток после гибели животного. В последующие дни информативность исследования снижается.</w:t>
      </w:r>
      <w:r w:rsidR="006D7069" w:rsidRPr="00550978">
        <w:rPr>
          <w:sz w:val="24"/>
          <w:szCs w:val="24"/>
        </w:rPr>
        <w:t xml:space="preserve"> </w:t>
      </w:r>
    </w:p>
    <w:p w:rsidR="006D7069" w:rsidRPr="00550978" w:rsidRDefault="006D7069" w:rsidP="00550978">
      <w:pPr>
        <w:rPr>
          <w:sz w:val="24"/>
          <w:szCs w:val="24"/>
        </w:rPr>
      </w:pPr>
      <w:r w:rsidRPr="00550978">
        <w:rPr>
          <w:sz w:val="24"/>
          <w:szCs w:val="24"/>
        </w:rPr>
        <w:t xml:space="preserve">При необходимости </w:t>
      </w:r>
      <w:r w:rsidR="00550978">
        <w:rPr>
          <w:sz w:val="24"/>
          <w:szCs w:val="24"/>
        </w:rPr>
        <w:t xml:space="preserve">выполнения токсикологического исследования </w:t>
      </w:r>
      <w:r w:rsidRPr="00550978">
        <w:rPr>
          <w:sz w:val="24"/>
          <w:szCs w:val="24"/>
        </w:rPr>
        <w:t xml:space="preserve">врач-патоморфолог отбирает материал; доставку материала в лабораторию осуществляет владелец. </w:t>
      </w:r>
    </w:p>
    <w:p w:rsidR="006A6A00" w:rsidRPr="00550978" w:rsidRDefault="006A6A00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Труп животного необходимо доставить в клинику в ближайшее время после гибели. При невозможности соблюдения данного условия труп необходимо хранить при температуре воздуха 0…-2</w:t>
      </w:r>
      <w:proofErr w:type="gramStart"/>
      <w:r w:rsidR="00550978" w:rsidRPr="00550978">
        <w:rPr>
          <w:sz w:val="24"/>
          <w:szCs w:val="24"/>
          <w:vertAlign w:val="superscript"/>
        </w:rPr>
        <w:t>◦</w:t>
      </w:r>
      <w:r w:rsidRPr="00550978">
        <w:rPr>
          <w:sz w:val="24"/>
          <w:szCs w:val="24"/>
        </w:rPr>
        <w:t>С</w:t>
      </w:r>
      <w:proofErr w:type="gramEnd"/>
      <w:r w:rsidRPr="00550978">
        <w:rPr>
          <w:sz w:val="24"/>
          <w:szCs w:val="24"/>
        </w:rPr>
        <w:t xml:space="preserve"> в течение не</w:t>
      </w:r>
      <w:r w:rsidR="00550978">
        <w:rPr>
          <w:sz w:val="24"/>
          <w:szCs w:val="24"/>
        </w:rPr>
        <w:t xml:space="preserve"> более чем 2</w:t>
      </w:r>
      <w:r w:rsidRPr="00550978">
        <w:rPr>
          <w:sz w:val="24"/>
          <w:szCs w:val="24"/>
        </w:rPr>
        <w:t xml:space="preserve"> суток. При необходимости сохранения трупа на более долгий срок, труп должен быть заморожен </w:t>
      </w:r>
      <w:r w:rsidR="009E2084" w:rsidRPr="00550978">
        <w:rPr>
          <w:sz w:val="24"/>
          <w:szCs w:val="24"/>
        </w:rPr>
        <w:t xml:space="preserve">при температуре воздуха </w:t>
      </w:r>
      <w:r w:rsidR="00550978">
        <w:rPr>
          <w:sz w:val="24"/>
          <w:szCs w:val="24"/>
        </w:rPr>
        <w:t>ниже -18</w:t>
      </w:r>
      <w:r w:rsidR="00550978" w:rsidRPr="00550978">
        <w:rPr>
          <w:sz w:val="24"/>
          <w:szCs w:val="24"/>
        </w:rPr>
        <w:t>◦</w:t>
      </w:r>
      <w:r w:rsidRPr="00550978">
        <w:rPr>
          <w:sz w:val="24"/>
          <w:szCs w:val="24"/>
        </w:rPr>
        <w:t>С.</w:t>
      </w:r>
    </w:p>
    <w:p w:rsidR="006A6A00" w:rsidRPr="00550978" w:rsidRDefault="009E2084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Требуемые дополнительные исследования (пожелания владельцев), если они имеются, необходимо указывать обязательно. В противном случае материал на данные исследования может быть не отобран.</w:t>
      </w:r>
    </w:p>
    <w:p w:rsidR="009E2084" w:rsidRPr="00550978" w:rsidRDefault="005F7A0E" w:rsidP="00550978">
      <w:pPr>
        <w:numPr>
          <w:ilvl w:val="0"/>
          <w:numId w:val="2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**  </w:t>
      </w:r>
      <w:r w:rsidR="009E2084" w:rsidRPr="00550978">
        <w:rPr>
          <w:sz w:val="24"/>
          <w:szCs w:val="24"/>
        </w:rPr>
        <w:t>Необходимо указывать полные данные о животном</w:t>
      </w:r>
      <w:r w:rsidR="006D7069" w:rsidRPr="00550978">
        <w:rPr>
          <w:sz w:val="24"/>
          <w:szCs w:val="24"/>
        </w:rPr>
        <w:t xml:space="preserve"> до болезни</w:t>
      </w:r>
      <w:r w:rsidR="009E2084" w:rsidRPr="00550978">
        <w:rPr>
          <w:sz w:val="24"/>
          <w:szCs w:val="24"/>
        </w:rPr>
        <w:t>, включая: условия содержания, кормление, вакцинация, аппетит, жажда, мочеиспускание и дефекация, наличие рвоты и диареи, активность, кастрация/стерилизация, ранее перенесенные заболевания, хронические заболевания, травмы и операции, приним</w:t>
      </w:r>
      <w:r w:rsidR="006D7069" w:rsidRPr="00550978">
        <w:rPr>
          <w:sz w:val="24"/>
          <w:szCs w:val="24"/>
        </w:rPr>
        <w:t>аемые препараты.</w:t>
      </w:r>
      <w:proofErr w:type="gramEnd"/>
    </w:p>
    <w:p w:rsidR="006D7069" w:rsidRPr="00550978" w:rsidRDefault="006D7069" w:rsidP="00550978">
      <w:pPr>
        <w:ind w:firstLine="720"/>
        <w:rPr>
          <w:sz w:val="24"/>
          <w:szCs w:val="24"/>
        </w:rPr>
      </w:pPr>
      <w:r w:rsidRPr="00550978">
        <w:rPr>
          <w:sz w:val="24"/>
          <w:szCs w:val="24"/>
        </w:rPr>
        <w:t xml:space="preserve">Необходимо указывать полные данные о животном после начала болезни: когда начались симптомы, аппетит, жажда, мочеиспускание и дефекация, наличие рвоты и диареи, активность, </w:t>
      </w:r>
      <w:r w:rsidR="00550978">
        <w:rPr>
          <w:sz w:val="24"/>
          <w:szCs w:val="24"/>
        </w:rPr>
        <w:t>наличие</w:t>
      </w:r>
      <w:r w:rsidRPr="00550978">
        <w:rPr>
          <w:sz w:val="24"/>
          <w:szCs w:val="24"/>
        </w:rPr>
        <w:t xml:space="preserve"> других животных в доме и наличие у них схожих симптомов заболевания. </w:t>
      </w:r>
    </w:p>
    <w:p w:rsidR="00550978" w:rsidRPr="00550978" w:rsidRDefault="006D7069" w:rsidP="00550978">
      <w:pPr>
        <w:ind w:firstLine="720"/>
        <w:rPr>
          <w:sz w:val="24"/>
          <w:szCs w:val="24"/>
        </w:rPr>
      </w:pPr>
      <w:r w:rsidRPr="00550978">
        <w:rPr>
          <w:sz w:val="24"/>
          <w:szCs w:val="24"/>
        </w:rPr>
        <w:t>Также настоятельно рекомендуется приложить к данному Сог</w:t>
      </w:r>
      <w:r w:rsidR="005C1D40" w:rsidRPr="00550978">
        <w:rPr>
          <w:sz w:val="24"/>
          <w:szCs w:val="24"/>
        </w:rPr>
        <w:t xml:space="preserve">ласию полные данные о </w:t>
      </w:r>
      <w:proofErr w:type="gramStart"/>
      <w:r w:rsidR="005C1D40" w:rsidRPr="00550978">
        <w:rPr>
          <w:sz w:val="24"/>
          <w:szCs w:val="24"/>
        </w:rPr>
        <w:t>проводивших</w:t>
      </w:r>
      <w:r w:rsidRPr="00550978">
        <w:rPr>
          <w:sz w:val="24"/>
          <w:szCs w:val="24"/>
        </w:rPr>
        <w:t>ся</w:t>
      </w:r>
      <w:proofErr w:type="gramEnd"/>
      <w:r w:rsidRPr="00550978">
        <w:rPr>
          <w:sz w:val="24"/>
          <w:szCs w:val="24"/>
        </w:rPr>
        <w:t xml:space="preserve"> диагностике и лечении.</w:t>
      </w:r>
    </w:p>
    <w:p w:rsidR="006D7069" w:rsidRPr="00550978" w:rsidRDefault="006D7069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 xml:space="preserve">Стоимость дополнительных исследований: </w:t>
      </w:r>
    </w:p>
    <w:p w:rsidR="006D7069" w:rsidRPr="00550978" w:rsidRDefault="006D7069" w:rsidP="00550978">
      <w:pPr>
        <w:numPr>
          <w:ilvl w:val="0"/>
          <w:numId w:val="21"/>
        </w:numPr>
        <w:rPr>
          <w:sz w:val="24"/>
          <w:szCs w:val="24"/>
        </w:rPr>
      </w:pPr>
      <w:r w:rsidRPr="00550978">
        <w:rPr>
          <w:sz w:val="24"/>
          <w:szCs w:val="24"/>
        </w:rPr>
        <w:t xml:space="preserve">Гистологическое исследование (1 образец) – 1650 р. </w:t>
      </w:r>
    </w:p>
    <w:p w:rsidR="00871647" w:rsidRPr="00550978" w:rsidRDefault="00871647" w:rsidP="00550978">
      <w:pPr>
        <w:numPr>
          <w:ilvl w:val="0"/>
          <w:numId w:val="21"/>
        </w:numPr>
        <w:rPr>
          <w:sz w:val="24"/>
          <w:szCs w:val="24"/>
        </w:rPr>
      </w:pPr>
      <w:r w:rsidRPr="00550978">
        <w:rPr>
          <w:sz w:val="24"/>
          <w:szCs w:val="24"/>
        </w:rPr>
        <w:t xml:space="preserve">Цитологическое исследование (1 образец) – 900 р. </w:t>
      </w:r>
    </w:p>
    <w:p w:rsidR="006D7069" w:rsidRPr="00550978" w:rsidRDefault="006E3D02" w:rsidP="00550978">
      <w:pPr>
        <w:numPr>
          <w:ilvl w:val="0"/>
          <w:numId w:val="21"/>
        </w:numPr>
        <w:rPr>
          <w:sz w:val="24"/>
          <w:szCs w:val="24"/>
        </w:rPr>
      </w:pPr>
      <w:r w:rsidRPr="00550978">
        <w:rPr>
          <w:sz w:val="24"/>
          <w:szCs w:val="24"/>
        </w:rPr>
        <w:t>Исследование на инфекции (1 образец</w:t>
      </w:r>
      <w:r w:rsidR="00550978">
        <w:rPr>
          <w:sz w:val="24"/>
          <w:szCs w:val="24"/>
        </w:rPr>
        <w:t xml:space="preserve">-1 </w:t>
      </w:r>
      <w:r w:rsidR="0026765E">
        <w:rPr>
          <w:sz w:val="24"/>
          <w:szCs w:val="24"/>
        </w:rPr>
        <w:t>инфекция</w:t>
      </w:r>
      <w:r w:rsidRPr="00550978">
        <w:rPr>
          <w:sz w:val="24"/>
          <w:szCs w:val="24"/>
        </w:rPr>
        <w:t>) – от 650 р.</w:t>
      </w:r>
    </w:p>
    <w:p w:rsidR="006E3D02" w:rsidRPr="00550978" w:rsidRDefault="006E3D02" w:rsidP="00550978">
      <w:pPr>
        <w:numPr>
          <w:ilvl w:val="0"/>
          <w:numId w:val="21"/>
        </w:numPr>
        <w:rPr>
          <w:sz w:val="24"/>
          <w:szCs w:val="24"/>
        </w:rPr>
      </w:pPr>
      <w:r w:rsidRPr="00550978">
        <w:rPr>
          <w:sz w:val="24"/>
          <w:szCs w:val="24"/>
        </w:rPr>
        <w:t>Комплексное бактериологическое и микологическ</w:t>
      </w:r>
      <w:r w:rsidR="004E053A">
        <w:rPr>
          <w:sz w:val="24"/>
          <w:szCs w:val="24"/>
        </w:rPr>
        <w:t>ое исследование (1 образец) – 19</w:t>
      </w:r>
      <w:r w:rsidRPr="00550978">
        <w:rPr>
          <w:sz w:val="24"/>
          <w:szCs w:val="24"/>
        </w:rPr>
        <w:t>00 р.</w:t>
      </w:r>
    </w:p>
    <w:p w:rsidR="00550978" w:rsidRPr="00550978" w:rsidRDefault="003A0796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Протокол исследования высылается на указанный в Согласии адрес электронный почты в течение 14 дней со дня подписания Согласия. При отсутствии электронного адреса владельцев протокол можно будет получить в печатном виде ч</w:t>
      </w:r>
      <w:r w:rsidR="00880C00" w:rsidRPr="00550978">
        <w:rPr>
          <w:sz w:val="24"/>
          <w:szCs w:val="24"/>
        </w:rPr>
        <w:t>ерез 15 дней со дня подписания С</w:t>
      </w:r>
      <w:r w:rsidRPr="00550978">
        <w:rPr>
          <w:sz w:val="24"/>
          <w:szCs w:val="24"/>
        </w:rPr>
        <w:t>огласия у администратор</w:t>
      </w:r>
      <w:proofErr w:type="gramStart"/>
      <w:r w:rsidRPr="00550978">
        <w:rPr>
          <w:sz w:val="24"/>
          <w:szCs w:val="24"/>
        </w:rPr>
        <w:t>а ООО</w:t>
      </w:r>
      <w:proofErr w:type="gramEnd"/>
      <w:r w:rsidRPr="00550978">
        <w:rPr>
          <w:sz w:val="24"/>
          <w:szCs w:val="24"/>
        </w:rPr>
        <w:t xml:space="preserve"> ИВЦ МВА.</w:t>
      </w:r>
    </w:p>
    <w:p w:rsidR="003A0796" w:rsidRDefault="00017020" w:rsidP="00550978">
      <w:pPr>
        <w:numPr>
          <w:ilvl w:val="0"/>
          <w:numId w:val="20"/>
        </w:numPr>
        <w:rPr>
          <w:sz w:val="24"/>
          <w:szCs w:val="24"/>
        </w:rPr>
      </w:pPr>
      <w:r w:rsidRPr="00550978">
        <w:rPr>
          <w:sz w:val="24"/>
          <w:szCs w:val="24"/>
        </w:rPr>
        <w:t>В ходе патологоанатомического исследования выявляются только морфологические изменения органов. Некоторые функциональные нарушения (аритмия, метаболические нарушения, патологии нервной системы и др.) могут быть не выявлены. В связи с этим установление основной причины смерти животного может быть затруднено.</w:t>
      </w:r>
    </w:p>
    <w:p w:rsidR="0021328C" w:rsidRPr="0021328C" w:rsidRDefault="00FA6893" w:rsidP="0021328C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Гистологическое/цитологическое</w:t>
      </w:r>
      <w:r w:rsidR="0021328C">
        <w:rPr>
          <w:sz w:val="24"/>
          <w:szCs w:val="24"/>
        </w:rPr>
        <w:t>/вирусологическое и бактериологическое  исследования некоторых органов (к</w:t>
      </w:r>
      <w:r>
        <w:rPr>
          <w:sz w:val="24"/>
          <w:szCs w:val="24"/>
        </w:rPr>
        <w:t>остный мозг, поджелудочная железа и другие органы)</w:t>
      </w:r>
      <w:r w:rsidR="0021328C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быть затруднено/неинформативно по причине трупного аутолиза (разрушение тканей под действием их собственных ферментов), гниения.</w:t>
      </w:r>
    </w:p>
    <w:p w:rsidR="006E3D02" w:rsidRPr="00550978" w:rsidRDefault="006E3D02" w:rsidP="00550978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6D7069" w:rsidRPr="00550978" w:rsidRDefault="006D7069" w:rsidP="00550978">
      <w:pPr>
        <w:tabs>
          <w:tab w:val="num" w:pos="0"/>
        </w:tabs>
        <w:spacing w:line="360" w:lineRule="auto"/>
        <w:rPr>
          <w:sz w:val="28"/>
          <w:szCs w:val="28"/>
        </w:rPr>
      </w:pPr>
    </w:p>
    <w:sectPr w:rsidR="006D7069" w:rsidRPr="00550978" w:rsidSect="00550978">
      <w:pgSz w:w="11900" w:h="16838"/>
      <w:pgMar w:top="360" w:right="785" w:bottom="719" w:left="1440" w:header="0" w:footer="0" w:gutter="0"/>
      <w:cols w:space="720" w:equalWidth="0">
        <w:col w:w="9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D89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3E9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C6B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308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CCB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8C8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163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180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EC8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983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3D6C"/>
    <w:multiLevelType w:val="hybridMultilevel"/>
    <w:tmpl w:val="FFFFFFFF"/>
    <w:lvl w:ilvl="0" w:tplc="7B3A0788">
      <w:start w:val="1"/>
      <w:numFmt w:val="bullet"/>
      <w:lvlText w:val="ООО"/>
      <w:lvlJc w:val="left"/>
    </w:lvl>
    <w:lvl w:ilvl="1" w:tplc="51ACC84E">
      <w:numFmt w:val="decimal"/>
      <w:lvlText w:val=""/>
      <w:lvlJc w:val="left"/>
      <w:rPr>
        <w:rFonts w:cs="Times New Roman"/>
      </w:rPr>
    </w:lvl>
    <w:lvl w:ilvl="2" w:tplc="0CE4DD9A">
      <w:numFmt w:val="decimal"/>
      <w:lvlText w:val=""/>
      <w:lvlJc w:val="left"/>
      <w:rPr>
        <w:rFonts w:cs="Times New Roman"/>
      </w:rPr>
    </w:lvl>
    <w:lvl w:ilvl="3" w:tplc="12FA8372">
      <w:numFmt w:val="decimal"/>
      <w:lvlText w:val=""/>
      <w:lvlJc w:val="left"/>
      <w:rPr>
        <w:rFonts w:cs="Times New Roman"/>
      </w:rPr>
    </w:lvl>
    <w:lvl w:ilvl="4" w:tplc="3FFCFA42">
      <w:numFmt w:val="decimal"/>
      <w:lvlText w:val=""/>
      <w:lvlJc w:val="left"/>
      <w:rPr>
        <w:rFonts w:cs="Times New Roman"/>
      </w:rPr>
    </w:lvl>
    <w:lvl w:ilvl="5" w:tplc="7362E9D4">
      <w:numFmt w:val="decimal"/>
      <w:lvlText w:val=""/>
      <w:lvlJc w:val="left"/>
      <w:rPr>
        <w:rFonts w:cs="Times New Roman"/>
      </w:rPr>
    </w:lvl>
    <w:lvl w:ilvl="6" w:tplc="F47E0AB2">
      <w:numFmt w:val="decimal"/>
      <w:lvlText w:val=""/>
      <w:lvlJc w:val="left"/>
      <w:rPr>
        <w:rFonts w:cs="Times New Roman"/>
      </w:rPr>
    </w:lvl>
    <w:lvl w:ilvl="7" w:tplc="9554214E">
      <w:numFmt w:val="decimal"/>
      <w:lvlText w:val=""/>
      <w:lvlJc w:val="left"/>
      <w:rPr>
        <w:rFonts w:cs="Times New Roman"/>
      </w:rPr>
    </w:lvl>
    <w:lvl w:ilvl="8" w:tplc="23E0D31C">
      <w:numFmt w:val="decimal"/>
      <w:lvlText w:val=""/>
      <w:lvlJc w:val="left"/>
      <w:rPr>
        <w:rFonts w:cs="Times New Roman"/>
      </w:rPr>
    </w:lvl>
  </w:abstractNum>
  <w:abstractNum w:abstractNumId="11">
    <w:nsid w:val="00004AE1"/>
    <w:multiLevelType w:val="hybridMultilevel"/>
    <w:tmpl w:val="FFFFFFFF"/>
    <w:lvl w:ilvl="0" w:tplc="6018D10C">
      <w:start w:val="1"/>
      <w:numFmt w:val="bullet"/>
      <w:lvlText w:val="С"/>
      <w:lvlJc w:val="left"/>
    </w:lvl>
    <w:lvl w:ilvl="1" w:tplc="3CB2F4F2">
      <w:numFmt w:val="decimal"/>
      <w:lvlText w:val=""/>
      <w:lvlJc w:val="left"/>
      <w:rPr>
        <w:rFonts w:cs="Times New Roman"/>
      </w:rPr>
    </w:lvl>
    <w:lvl w:ilvl="2" w:tplc="98543436">
      <w:numFmt w:val="decimal"/>
      <w:lvlText w:val=""/>
      <w:lvlJc w:val="left"/>
      <w:rPr>
        <w:rFonts w:cs="Times New Roman"/>
      </w:rPr>
    </w:lvl>
    <w:lvl w:ilvl="3" w:tplc="73AC2C5A">
      <w:numFmt w:val="decimal"/>
      <w:lvlText w:val=""/>
      <w:lvlJc w:val="left"/>
      <w:rPr>
        <w:rFonts w:cs="Times New Roman"/>
      </w:rPr>
    </w:lvl>
    <w:lvl w:ilvl="4" w:tplc="FDB2647C">
      <w:numFmt w:val="decimal"/>
      <w:lvlText w:val=""/>
      <w:lvlJc w:val="left"/>
      <w:rPr>
        <w:rFonts w:cs="Times New Roman"/>
      </w:rPr>
    </w:lvl>
    <w:lvl w:ilvl="5" w:tplc="56D0F464">
      <w:numFmt w:val="decimal"/>
      <w:lvlText w:val=""/>
      <w:lvlJc w:val="left"/>
      <w:rPr>
        <w:rFonts w:cs="Times New Roman"/>
      </w:rPr>
    </w:lvl>
    <w:lvl w:ilvl="6" w:tplc="2264E190">
      <w:numFmt w:val="decimal"/>
      <w:lvlText w:val=""/>
      <w:lvlJc w:val="left"/>
      <w:rPr>
        <w:rFonts w:cs="Times New Roman"/>
      </w:rPr>
    </w:lvl>
    <w:lvl w:ilvl="7" w:tplc="01D006A8">
      <w:numFmt w:val="decimal"/>
      <w:lvlText w:val=""/>
      <w:lvlJc w:val="left"/>
      <w:rPr>
        <w:rFonts w:cs="Times New Roman"/>
      </w:rPr>
    </w:lvl>
    <w:lvl w:ilvl="8" w:tplc="C6CE6B28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FFFFFFFF"/>
    <w:lvl w:ilvl="0" w:tplc="253E0904">
      <w:start w:val="1"/>
      <w:numFmt w:val="bullet"/>
      <w:lvlText w:val="в"/>
      <w:lvlJc w:val="left"/>
    </w:lvl>
    <w:lvl w:ilvl="1" w:tplc="1C8CA426">
      <w:numFmt w:val="decimal"/>
      <w:lvlText w:val=""/>
      <w:lvlJc w:val="left"/>
      <w:rPr>
        <w:rFonts w:cs="Times New Roman"/>
      </w:rPr>
    </w:lvl>
    <w:lvl w:ilvl="2" w:tplc="F4341904">
      <w:numFmt w:val="decimal"/>
      <w:lvlText w:val=""/>
      <w:lvlJc w:val="left"/>
      <w:rPr>
        <w:rFonts w:cs="Times New Roman"/>
      </w:rPr>
    </w:lvl>
    <w:lvl w:ilvl="3" w:tplc="EE4A23E0">
      <w:numFmt w:val="decimal"/>
      <w:lvlText w:val=""/>
      <w:lvlJc w:val="left"/>
      <w:rPr>
        <w:rFonts w:cs="Times New Roman"/>
      </w:rPr>
    </w:lvl>
    <w:lvl w:ilvl="4" w:tplc="98CA1B40">
      <w:numFmt w:val="decimal"/>
      <w:lvlText w:val=""/>
      <w:lvlJc w:val="left"/>
      <w:rPr>
        <w:rFonts w:cs="Times New Roman"/>
      </w:rPr>
    </w:lvl>
    <w:lvl w:ilvl="5" w:tplc="A60A6B4E">
      <w:numFmt w:val="decimal"/>
      <w:lvlText w:val=""/>
      <w:lvlJc w:val="left"/>
      <w:rPr>
        <w:rFonts w:cs="Times New Roman"/>
      </w:rPr>
    </w:lvl>
    <w:lvl w:ilvl="6" w:tplc="02B889CC">
      <w:numFmt w:val="decimal"/>
      <w:lvlText w:val=""/>
      <w:lvlJc w:val="left"/>
      <w:rPr>
        <w:rFonts w:cs="Times New Roman"/>
      </w:rPr>
    </w:lvl>
    <w:lvl w:ilvl="7" w:tplc="ED34AA40">
      <w:numFmt w:val="decimal"/>
      <w:lvlText w:val=""/>
      <w:lvlJc w:val="left"/>
      <w:rPr>
        <w:rFonts w:cs="Times New Roman"/>
      </w:rPr>
    </w:lvl>
    <w:lvl w:ilvl="8" w:tplc="F7867A18">
      <w:numFmt w:val="decimal"/>
      <w:lvlText w:val=""/>
      <w:lvlJc w:val="left"/>
      <w:rPr>
        <w:rFonts w:cs="Times New Roman"/>
      </w:rPr>
    </w:lvl>
  </w:abstractNum>
  <w:abstractNum w:abstractNumId="13">
    <w:nsid w:val="072002BB"/>
    <w:multiLevelType w:val="hybridMultilevel"/>
    <w:tmpl w:val="C50AACA0"/>
    <w:lvl w:ilvl="0" w:tplc="ABB0FE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FE564D"/>
    <w:multiLevelType w:val="multilevel"/>
    <w:tmpl w:val="E0EAF00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C23A6"/>
    <w:multiLevelType w:val="hybridMultilevel"/>
    <w:tmpl w:val="7D280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E3423"/>
    <w:multiLevelType w:val="hybridMultilevel"/>
    <w:tmpl w:val="A9743E5C"/>
    <w:lvl w:ilvl="0" w:tplc="F52C40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00E31"/>
    <w:multiLevelType w:val="hybridMultilevel"/>
    <w:tmpl w:val="25A6C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D0EA7"/>
    <w:multiLevelType w:val="hybridMultilevel"/>
    <w:tmpl w:val="842E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F4E7A"/>
    <w:multiLevelType w:val="hybridMultilevel"/>
    <w:tmpl w:val="E0EAF00E"/>
    <w:lvl w:ilvl="0" w:tplc="F76EC046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C1E16"/>
    <w:multiLevelType w:val="hybridMultilevel"/>
    <w:tmpl w:val="6568A83A"/>
    <w:lvl w:ilvl="0" w:tplc="0444E2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13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4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F024D"/>
    <w:rsid w:val="00016197"/>
    <w:rsid w:val="00017020"/>
    <w:rsid w:val="000173B3"/>
    <w:rsid w:val="000F024D"/>
    <w:rsid w:val="0021328C"/>
    <w:rsid w:val="002371AD"/>
    <w:rsid w:val="0026765E"/>
    <w:rsid w:val="00371FA1"/>
    <w:rsid w:val="003A0796"/>
    <w:rsid w:val="003A1288"/>
    <w:rsid w:val="004500A6"/>
    <w:rsid w:val="004E053A"/>
    <w:rsid w:val="00550978"/>
    <w:rsid w:val="005C1D40"/>
    <w:rsid w:val="005F7A0E"/>
    <w:rsid w:val="006A6A00"/>
    <w:rsid w:val="006D7069"/>
    <w:rsid w:val="006E3D02"/>
    <w:rsid w:val="00871647"/>
    <w:rsid w:val="00880C00"/>
    <w:rsid w:val="009E2084"/>
    <w:rsid w:val="009E7451"/>
    <w:rsid w:val="00BC3E85"/>
    <w:rsid w:val="00BF7BDC"/>
    <w:rsid w:val="00FA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4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table" w:styleId="a4">
    <w:name w:val="Table Grid"/>
    <w:basedOn w:val="a1"/>
    <w:rsid w:val="00550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4695</Characters>
  <Application>Microsoft Office Word</Application>
  <DocSecurity>0</DocSecurity>
  <Lines>146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на проведение аутопсии (патологоанатомического вскрытия) животного в ООО «Инновационный ветеринарный центр</vt:lpstr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на проведение аутопсии (патологоанатомического вскрытия) животного в ООО «Инновационный ветеринарный центр</dc:title>
  <dc:creator>Windows User</dc:creator>
  <cp:lastModifiedBy>user</cp:lastModifiedBy>
  <cp:revision>2</cp:revision>
  <cp:lastPrinted>2018-07-31T22:01:00Z</cp:lastPrinted>
  <dcterms:created xsi:type="dcterms:W3CDTF">2018-08-17T08:36:00Z</dcterms:created>
  <dcterms:modified xsi:type="dcterms:W3CDTF">2018-08-17T08:36:00Z</dcterms:modified>
</cp:coreProperties>
</file>